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BDFA7" w14:textId="77777777" w:rsidR="006354EA" w:rsidRPr="00C5250B" w:rsidRDefault="006354EA" w:rsidP="00C52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2B6CC4" w14:textId="77777777" w:rsidR="006354EA" w:rsidRPr="00C5250B" w:rsidRDefault="006354EA" w:rsidP="00C52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39815F" w14:textId="4A949032" w:rsidR="006354EA" w:rsidRDefault="006354EA" w:rsidP="00C52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6CA7DB" w14:textId="71AAEC06" w:rsidR="00C5250B" w:rsidRDefault="00C5250B" w:rsidP="00C52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2D8EE7" w14:textId="77777777" w:rsidR="00C5250B" w:rsidRDefault="00C5250B" w:rsidP="00C52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5F5EE1" w14:textId="78979A21" w:rsidR="00C5250B" w:rsidRPr="000B0B34" w:rsidRDefault="00C5250B" w:rsidP="000B0B34">
      <w:pPr>
        <w:tabs>
          <w:tab w:val="center" w:pos="4252"/>
          <w:tab w:val="left" w:pos="663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0B34">
        <w:rPr>
          <w:rFonts w:ascii="Times New Roman" w:hAnsi="Times New Roman" w:cs="Times New Roman"/>
          <w:sz w:val="32"/>
          <w:szCs w:val="32"/>
        </w:rPr>
        <w:t>TAXAS ACADÊMICAS</w:t>
      </w:r>
    </w:p>
    <w:p w14:paraId="3828C937" w14:textId="569DE17C" w:rsidR="000B0B34" w:rsidRPr="008602C5" w:rsidRDefault="000B0B34" w:rsidP="00C52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C5">
        <w:rPr>
          <w:rFonts w:ascii="Times New Roman" w:hAnsi="Times New Roman" w:cs="Times New Roman"/>
          <w:b/>
          <w:sz w:val="28"/>
          <w:szCs w:val="28"/>
        </w:rPr>
        <w:t>Ano acadêmico 202</w:t>
      </w:r>
      <w:r w:rsidR="008602C5" w:rsidRPr="008602C5">
        <w:rPr>
          <w:rFonts w:ascii="Times New Roman" w:hAnsi="Times New Roman" w:cs="Times New Roman"/>
          <w:b/>
          <w:sz w:val="28"/>
          <w:szCs w:val="28"/>
        </w:rPr>
        <w:t>4</w:t>
      </w:r>
    </w:p>
    <w:p w14:paraId="0FC51BA0" w14:textId="17C183CC" w:rsidR="00C5250B" w:rsidRDefault="00C5250B" w:rsidP="00C52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E9E533" w14:textId="77777777" w:rsidR="00C5250B" w:rsidRPr="00C5250B" w:rsidRDefault="00C5250B" w:rsidP="00C52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3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098"/>
      </w:tblGrid>
      <w:tr w:rsidR="008602C5" w:rsidRPr="008602C5" w14:paraId="53584849" w14:textId="77777777" w:rsidTr="008602C5">
        <w:trPr>
          <w:trHeight w:val="306"/>
          <w:jc w:val="center"/>
        </w:trPr>
        <w:tc>
          <w:tcPr>
            <w:tcW w:w="6237" w:type="dxa"/>
          </w:tcPr>
          <w:p w14:paraId="51147C8E" w14:textId="77777777" w:rsidR="008602C5" w:rsidRPr="008602C5" w:rsidRDefault="008602C5" w:rsidP="008602C5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8602C5">
              <w:rPr>
                <w:rFonts w:ascii="Times New Roman" w:hAnsi="Times New Roman" w:cs="Times New Roman"/>
                <w:b w:val="0"/>
                <w:i w:val="0"/>
              </w:rPr>
              <w:t>* Taxa de matrícula (Inscrição)</w:t>
            </w:r>
          </w:p>
        </w:tc>
        <w:tc>
          <w:tcPr>
            <w:tcW w:w="2098" w:type="dxa"/>
          </w:tcPr>
          <w:p w14:paraId="19FB28C8" w14:textId="77777777" w:rsidR="008602C5" w:rsidRPr="008602C5" w:rsidRDefault="008602C5" w:rsidP="008602C5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8602C5">
              <w:rPr>
                <w:rFonts w:ascii="Times New Roman" w:hAnsi="Times New Roman" w:cs="Times New Roman"/>
                <w:b w:val="0"/>
                <w:i w:val="0"/>
              </w:rPr>
              <w:t>R$ 1.300,00</w:t>
            </w:r>
          </w:p>
        </w:tc>
      </w:tr>
      <w:tr w:rsidR="008602C5" w:rsidRPr="008602C5" w14:paraId="66D716F5" w14:textId="77777777" w:rsidTr="008602C5">
        <w:trPr>
          <w:trHeight w:val="306"/>
          <w:jc w:val="center"/>
        </w:trPr>
        <w:tc>
          <w:tcPr>
            <w:tcW w:w="6237" w:type="dxa"/>
          </w:tcPr>
          <w:p w14:paraId="7CDA0B3B" w14:textId="77777777" w:rsidR="008602C5" w:rsidRPr="008602C5" w:rsidRDefault="008602C5" w:rsidP="008602C5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8602C5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* Mensalidades</w:t>
            </w:r>
          </w:p>
        </w:tc>
        <w:tc>
          <w:tcPr>
            <w:tcW w:w="2098" w:type="dxa"/>
          </w:tcPr>
          <w:p w14:paraId="53EDDA28" w14:textId="77777777" w:rsidR="008602C5" w:rsidRPr="008602C5" w:rsidRDefault="008602C5" w:rsidP="008602C5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8602C5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R$ 1.300,00</w:t>
            </w:r>
          </w:p>
        </w:tc>
      </w:tr>
      <w:tr w:rsidR="008602C5" w:rsidRPr="008602C5" w14:paraId="02DC4986" w14:textId="77777777" w:rsidTr="008602C5">
        <w:trPr>
          <w:trHeight w:val="306"/>
          <w:jc w:val="center"/>
        </w:trPr>
        <w:tc>
          <w:tcPr>
            <w:tcW w:w="6237" w:type="dxa"/>
          </w:tcPr>
          <w:p w14:paraId="64989A74" w14:textId="77777777" w:rsidR="008602C5" w:rsidRPr="008602C5" w:rsidRDefault="008602C5" w:rsidP="008602C5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8602C5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* Renovação de matrícula</w:t>
            </w:r>
          </w:p>
        </w:tc>
        <w:tc>
          <w:tcPr>
            <w:tcW w:w="2098" w:type="dxa"/>
          </w:tcPr>
          <w:p w14:paraId="4D6A5218" w14:textId="77777777" w:rsidR="008602C5" w:rsidRPr="008602C5" w:rsidRDefault="008602C5" w:rsidP="008602C5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8602C5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R$ 1.300,00</w:t>
            </w:r>
          </w:p>
        </w:tc>
      </w:tr>
      <w:tr w:rsidR="008602C5" w:rsidRPr="008602C5" w14:paraId="4C396C79" w14:textId="77777777" w:rsidTr="008602C5">
        <w:trPr>
          <w:trHeight w:val="306"/>
          <w:jc w:val="center"/>
        </w:trPr>
        <w:tc>
          <w:tcPr>
            <w:tcW w:w="6237" w:type="dxa"/>
          </w:tcPr>
          <w:p w14:paraId="57FD553F" w14:textId="77777777" w:rsidR="008602C5" w:rsidRPr="008602C5" w:rsidRDefault="008602C5" w:rsidP="008602C5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8602C5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* Reabertura de matrícula</w:t>
            </w:r>
          </w:p>
        </w:tc>
        <w:tc>
          <w:tcPr>
            <w:tcW w:w="2098" w:type="dxa"/>
          </w:tcPr>
          <w:p w14:paraId="2CBC3B3D" w14:textId="77777777" w:rsidR="008602C5" w:rsidRPr="008602C5" w:rsidRDefault="008602C5" w:rsidP="008602C5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8602C5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R$ 1.500,00</w:t>
            </w:r>
          </w:p>
        </w:tc>
      </w:tr>
    </w:tbl>
    <w:p w14:paraId="52034B94" w14:textId="77777777" w:rsidR="008602C5" w:rsidRPr="008602C5" w:rsidRDefault="008602C5" w:rsidP="008602C5">
      <w:pPr>
        <w:spacing w:after="0" w:line="240" w:lineRule="auto"/>
        <w:rPr>
          <w:sz w:val="28"/>
          <w:szCs w:val="28"/>
        </w:rPr>
      </w:pPr>
    </w:p>
    <w:tbl>
      <w:tblPr>
        <w:tblW w:w="83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098"/>
      </w:tblGrid>
      <w:tr w:rsidR="008602C5" w:rsidRPr="008602C5" w14:paraId="67AB681D" w14:textId="77777777" w:rsidTr="008602C5">
        <w:trPr>
          <w:trHeight w:val="306"/>
          <w:jc w:val="center"/>
        </w:trPr>
        <w:tc>
          <w:tcPr>
            <w:tcW w:w="6237" w:type="dxa"/>
          </w:tcPr>
          <w:p w14:paraId="63773CA3" w14:textId="77777777" w:rsidR="008602C5" w:rsidRPr="008602C5" w:rsidRDefault="008602C5" w:rsidP="008602C5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8602C5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* Exame </w:t>
            </w:r>
            <w:r w:rsidRPr="008602C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De Universo </w:t>
            </w:r>
            <w:proofErr w:type="spellStart"/>
            <w:r w:rsidRPr="008602C5">
              <w:rPr>
                <w:rFonts w:ascii="Times New Roman" w:hAnsi="Times New Roman" w:cs="Times New Roman"/>
                <w:b w:val="0"/>
                <w:color w:val="000000" w:themeColor="text1"/>
              </w:rPr>
              <w:t>Iure</w:t>
            </w:r>
            <w:proofErr w:type="spellEnd"/>
            <w:r w:rsidRPr="008602C5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(novo exame)</w:t>
            </w:r>
          </w:p>
        </w:tc>
        <w:tc>
          <w:tcPr>
            <w:tcW w:w="2098" w:type="dxa"/>
          </w:tcPr>
          <w:p w14:paraId="705E2B2E" w14:textId="77777777" w:rsidR="008602C5" w:rsidRPr="008602C5" w:rsidRDefault="008602C5" w:rsidP="008602C5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8602C5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R$ 1.000,00</w:t>
            </w:r>
          </w:p>
        </w:tc>
      </w:tr>
    </w:tbl>
    <w:p w14:paraId="35C609A9" w14:textId="77777777" w:rsidR="008602C5" w:rsidRPr="008602C5" w:rsidRDefault="008602C5" w:rsidP="008602C5">
      <w:pPr>
        <w:spacing w:after="0" w:line="240" w:lineRule="auto"/>
        <w:rPr>
          <w:sz w:val="28"/>
          <w:szCs w:val="28"/>
        </w:rPr>
      </w:pPr>
    </w:p>
    <w:tbl>
      <w:tblPr>
        <w:tblW w:w="83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098"/>
      </w:tblGrid>
      <w:tr w:rsidR="008602C5" w:rsidRPr="008602C5" w14:paraId="0C9608D8" w14:textId="77777777" w:rsidTr="008602C5">
        <w:trPr>
          <w:trHeight w:val="306"/>
          <w:jc w:val="center"/>
        </w:trPr>
        <w:tc>
          <w:tcPr>
            <w:tcW w:w="6237" w:type="dxa"/>
          </w:tcPr>
          <w:p w14:paraId="096D6C2B" w14:textId="77777777" w:rsidR="008602C5" w:rsidRPr="008602C5" w:rsidRDefault="008602C5" w:rsidP="008602C5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8602C5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* Entrega da Dissertação</w:t>
            </w:r>
          </w:p>
        </w:tc>
        <w:tc>
          <w:tcPr>
            <w:tcW w:w="2098" w:type="dxa"/>
          </w:tcPr>
          <w:p w14:paraId="45DB63F2" w14:textId="77777777" w:rsidR="008602C5" w:rsidRPr="008602C5" w:rsidRDefault="008602C5" w:rsidP="008602C5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8602C5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R$ 600,00</w:t>
            </w:r>
          </w:p>
        </w:tc>
      </w:tr>
      <w:tr w:rsidR="008602C5" w:rsidRPr="008602C5" w14:paraId="6FFF9B47" w14:textId="77777777" w:rsidTr="008602C5">
        <w:trPr>
          <w:trHeight w:val="306"/>
          <w:jc w:val="center"/>
        </w:trPr>
        <w:tc>
          <w:tcPr>
            <w:tcW w:w="6237" w:type="dxa"/>
          </w:tcPr>
          <w:p w14:paraId="72DDF658" w14:textId="77777777" w:rsidR="008602C5" w:rsidRPr="008602C5" w:rsidRDefault="008602C5" w:rsidP="008602C5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8602C5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* Defesa da Dissertação (Banca)</w:t>
            </w:r>
          </w:p>
        </w:tc>
        <w:tc>
          <w:tcPr>
            <w:tcW w:w="2098" w:type="dxa"/>
          </w:tcPr>
          <w:p w14:paraId="484090CB" w14:textId="77777777" w:rsidR="008602C5" w:rsidRPr="008602C5" w:rsidRDefault="008602C5" w:rsidP="008602C5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8602C5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R$ 1.500,00</w:t>
            </w:r>
          </w:p>
        </w:tc>
      </w:tr>
    </w:tbl>
    <w:p w14:paraId="3BF4E356" w14:textId="77777777" w:rsidR="008602C5" w:rsidRPr="008602C5" w:rsidRDefault="008602C5" w:rsidP="008602C5">
      <w:pPr>
        <w:spacing w:after="0" w:line="240" w:lineRule="auto"/>
        <w:rPr>
          <w:sz w:val="28"/>
          <w:szCs w:val="28"/>
        </w:rPr>
      </w:pPr>
    </w:p>
    <w:tbl>
      <w:tblPr>
        <w:tblW w:w="83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098"/>
      </w:tblGrid>
      <w:tr w:rsidR="008602C5" w:rsidRPr="008602C5" w14:paraId="47398BFC" w14:textId="77777777" w:rsidTr="008602C5">
        <w:trPr>
          <w:trHeight w:val="306"/>
          <w:jc w:val="center"/>
        </w:trPr>
        <w:tc>
          <w:tcPr>
            <w:tcW w:w="6237" w:type="dxa"/>
          </w:tcPr>
          <w:p w14:paraId="3CC22D7D" w14:textId="77777777" w:rsidR="008602C5" w:rsidRPr="008602C5" w:rsidRDefault="008602C5" w:rsidP="008602C5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8602C5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* </w:t>
            </w:r>
            <w:r w:rsidRPr="008602C5">
              <w:rPr>
                <w:rFonts w:ascii="Times New Roman" w:hAnsi="Times New Roman" w:cs="Times New Roman"/>
                <w:b w:val="0"/>
                <w:i w:val="0"/>
              </w:rPr>
              <w:t>Ata de discussão da Dissertação (cópia autenticada)</w:t>
            </w:r>
          </w:p>
        </w:tc>
        <w:tc>
          <w:tcPr>
            <w:tcW w:w="2098" w:type="dxa"/>
          </w:tcPr>
          <w:p w14:paraId="0057E6B0" w14:textId="77777777" w:rsidR="008602C5" w:rsidRPr="008602C5" w:rsidRDefault="008602C5" w:rsidP="008602C5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8602C5">
              <w:rPr>
                <w:rFonts w:ascii="Times New Roman" w:hAnsi="Times New Roman" w:cs="Times New Roman"/>
                <w:b w:val="0"/>
                <w:i w:val="0"/>
              </w:rPr>
              <w:t>R$ 50,00</w:t>
            </w:r>
          </w:p>
        </w:tc>
      </w:tr>
      <w:tr w:rsidR="008602C5" w:rsidRPr="008602C5" w14:paraId="15AC7FDA" w14:textId="77777777" w:rsidTr="008602C5">
        <w:trPr>
          <w:trHeight w:val="306"/>
          <w:jc w:val="center"/>
        </w:trPr>
        <w:tc>
          <w:tcPr>
            <w:tcW w:w="6237" w:type="dxa"/>
          </w:tcPr>
          <w:p w14:paraId="05BC162C" w14:textId="77777777" w:rsidR="008602C5" w:rsidRPr="008602C5" w:rsidRDefault="008602C5" w:rsidP="008602C5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8602C5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* </w:t>
            </w:r>
            <w:r w:rsidRPr="008602C5">
              <w:rPr>
                <w:rFonts w:ascii="Times New Roman" w:hAnsi="Times New Roman" w:cs="Times New Roman"/>
                <w:b w:val="0"/>
                <w:i w:val="0"/>
              </w:rPr>
              <w:t>Certificado de grau + Histórico escolar – 2</w:t>
            </w:r>
            <w:r w:rsidRPr="008602C5">
              <w:rPr>
                <w:rFonts w:ascii="Times New Roman" w:hAnsi="Times New Roman" w:cs="Times New Roman"/>
                <w:b w:val="0"/>
                <w:i w:val="0"/>
                <w:vertAlign w:val="superscript"/>
              </w:rPr>
              <w:t>a</w:t>
            </w:r>
            <w:r w:rsidRPr="008602C5">
              <w:rPr>
                <w:rFonts w:ascii="Times New Roman" w:hAnsi="Times New Roman" w:cs="Times New Roman"/>
                <w:b w:val="0"/>
                <w:i w:val="0"/>
              </w:rPr>
              <w:t xml:space="preserve"> via</w:t>
            </w:r>
          </w:p>
        </w:tc>
        <w:tc>
          <w:tcPr>
            <w:tcW w:w="2098" w:type="dxa"/>
          </w:tcPr>
          <w:p w14:paraId="1BAB4CC2" w14:textId="77777777" w:rsidR="008602C5" w:rsidRPr="008602C5" w:rsidRDefault="008602C5" w:rsidP="008602C5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8602C5">
              <w:rPr>
                <w:rFonts w:ascii="Times New Roman" w:hAnsi="Times New Roman" w:cs="Times New Roman"/>
                <w:b w:val="0"/>
                <w:i w:val="0"/>
              </w:rPr>
              <w:t>R$ 50,00</w:t>
            </w:r>
          </w:p>
        </w:tc>
      </w:tr>
      <w:tr w:rsidR="008602C5" w:rsidRPr="008602C5" w14:paraId="3F1EC645" w14:textId="77777777" w:rsidTr="008602C5">
        <w:trPr>
          <w:trHeight w:val="306"/>
          <w:jc w:val="center"/>
        </w:trPr>
        <w:tc>
          <w:tcPr>
            <w:tcW w:w="6237" w:type="dxa"/>
          </w:tcPr>
          <w:p w14:paraId="15B18BB7" w14:textId="77777777" w:rsidR="008602C5" w:rsidRPr="008602C5" w:rsidRDefault="008602C5" w:rsidP="008602C5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8602C5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* Diploma em pergaminho (Gregoriana)</w:t>
            </w:r>
          </w:p>
        </w:tc>
        <w:tc>
          <w:tcPr>
            <w:tcW w:w="2098" w:type="dxa"/>
          </w:tcPr>
          <w:p w14:paraId="5749A3D3" w14:textId="77777777" w:rsidR="008602C5" w:rsidRPr="008602C5" w:rsidRDefault="008602C5" w:rsidP="008602C5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8602C5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€ 150 (euros)</w:t>
            </w:r>
          </w:p>
        </w:tc>
      </w:tr>
    </w:tbl>
    <w:p w14:paraId="1AA91F22" w14:textId="77777777" w:rsidR="008602C5" w:rsidRPr="008602C5" w:rsidRDefault="008602C5" w:rsidP="008602C5">
      <w:pPr>
        <w:spacing w:after="0" w:line="240" w:lineRule="auto"/>
        <w:rPr>
          <w:sz w:val="28"/>
          <w:szCs w:val="28"/>
        </w:rPr>
      </w:pPr>
    </w:p>
    <w:tbl>
      <w:tblPr>
        <w:tblW w:w="83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098"/>
      </w:tblGrid>
      <w:tr w:rsidR="008602C5" w:rsidRPr="008602C5" w14:paraId="5EBD06BD" w14:textId="77777777" w:rsidTr="008602C5">
        <w:trPr>
          <w:trHeight w:val="306"/>
          <w:jc w:val="center"/>
        </w:trPr>
        <w:tc>
          <w:tcPr>
            <w:tcW w:w="6237" w:type="dxa"/>
          </w:tcPr>
          <w:p w14:paraId="651C1B90" w14:textId="77777777" w:rsidR="008602C5" w:rsidRPr="008602C5" w:rsidRDefault="008602C5" w:rsidP="008602C5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8602C5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* Exame de proficiência (Línguas)</w:t>
            </w:r>
          </w:p>
        </w:tc>
        <w:tc>
          <w:tcPr>
            <w:tcW w:w="2098" w:type="dxa"/>
          </w:tcPr>
          <w:p w14:paraId="025A56B5" w14:textId="77777777" w:rsidR="008602C5" w:rsidRPr="008602C5" w:rsidRDefault="008602C5" w:rsidP="008602C5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8602C5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R$ 200,00</w:t>
            </w:r>
          </w:p>
        </w:tc>
      </w:tr>
      <w:tr w:rsidR="008602C5" w:rsidRPr="008602C5" w14:paraId="12AC45AA" w14:textId="77777777" w:rsidTr="008602C5">
        <w:trPr>
          <w:trHeight w:val="306"/>
          <w:jc w:val="center"/>
        </w:trPr>
        <w:tc>
          <w:tcPr>
            <w:tcW w:w="6237" w:type="dxa"/>
          </w:tcPr>
          <w:p w14:paraId="14B86837" w14:textId="77777777" w:rsidR="008602C5" w:rsidRPr="008602C5" w:rsidRDefault="008602C5" w:rsidP="008602C5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8602C5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* Documentação para transferência</w:t>
            </w:r>
          </w:p>
        </w:tc>
        <w:tc>
          <w:tcPr>
            <w:tcW w:w="2098" w:type="dxa"/>
          </w:tcPr>
          <w:p w14:paraId="0182D183" w14:textId="77777777" w:rsidR="008602C5" w:rsidRPr="008602C5" w:rsidRDefault="008602C5" w:rsidP="008602C5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8602C5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R$ 150,00</w:t>
            </w:r>
          </w:p>
        </w:tc>
      </w:tr>
      <w:tr w:rsidR="008602C5" w:rsidRPr="008602C5" w14:paraId="273313ED" w14:textId="77777777" w:rsidTr="008602C5">
        <w:trPr>
          <w:trHeight w:val="306"/>
          <w:jc w:val="center"/>
        </w:trPr>
        <w:tc>
          <w:tcPr>
            <w:tcW w:w="6237" w:type="dxa"/>
          </w:tcPr>
          <w:p w14:paraId="75F951A3" w14:textId="77777777" w:rsidR="008602C5" w:rsidRPr="008602C5" w:rsidRDefault="008602C5" w:rsidP="008602C5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8602C5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* Plano de estudos autenticado (folha)</w:t>
            </w:r>
          </w:p>
        </w:tc>
        <w:tc>
          <w:tcPr>
            <w:tcW w:w="2098" w:type="dxa"/>
          </w:tcPr>
          <w:p w14:paraId="78BDDF79" w14:textId="77777777" w:rsidR="008602C5" w:rsidRPr="008602C5" w:rsidRDefault="008602C5" w:rsidP="008602C5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8602C5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R$ 1,00</w:t>
            </w:r>
          </w:p>
        </w:tc>
      </w:tr>
      <w:tr w:rsidR="008602C5" w:rsidRPr="008602C5" w14:paraId="13B658A9" w14:textId="77777777" w:rsidTr="008602C5">
        <w:trPr>
          <w:trHeight w:val="306"/>
          <w:jc w:val="center"/>
        </w:trPr>
        <w:tc>
          <w:tcPr>
            <w:tcW w:w="6237" w:type="dxa"/>
          </w:tcPr>
          <w:p w14:paraId="6D904562" w14:textId="77777777" w:rsidR="008602C5" w:rsidRPr="008602C5" w:rsidRDefault="008602C5" w:rsidP="008602C5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8602C5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* </w:t>
            </w:r>
            <w:r w:rsidRPr="008602C5">
              <w:rPr>
                <w:rFonts w:ascii="Times New Roman" w:hAnsi="Times New Roman" w:cs="Times New Roman"/>
                <w:b w:val="0"/>
                <w:i w:val="0"/>
              </w:rPr>
              <w:t>Carteirinha estudantil – 2</w:t>
            </w:r>
            <w:r w:rsidRPr="008602C5">
              <w:rPr>
                <w:rFonts w:ascii="Times New Roman" w:hAnsi="Times New Roman" w:cs="Times New Roman"/>
                <w:b w:val="0"/>
                <w:i w:val="0"/>
                <w:vertAlign w:val="superscript"/>
              </w:rPr>
              <w:t>a</w:t>
            </w:r>
            <w:r w:rsidRPr="008602C5">
              <w:rPr>
                <w:rFonts w:ascii="Times New Roman" w:hAnsi="Times New Roman" w:cs="Times New Roman"/>
                <w:b w:val="0"/>
                <w:i w:val="0"/>
              </w:rPr>
              <w:t xml:space="preserve"> via</w:t>
            </w:r>
          </w:p>
        </w:tc>
        <w:tc>
          <w:tcPr>
            <w:tcW w:w="2098" w:type="dxa"/>
          </w:tcPr>
          <w:p w14:paraId="52C2BC15" w14:textId="77777777" w:rsidR="008602C5" w:rsidRPr="008602C5" w:rsidRDefault="008602C5" w:rsidP="008602C5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8602C5">
              <w:rPr>
                <w:rFonts w:ascii="Times New Roman" w:hAnsi="Times New Roman" w:cs="Times New Roman"/>
                <w:b w:val="0"/>
                <w:i w:val="0"/>
              </w:rPr>
              <w:t>Preço de custo</w:t>
            </w:r>
          </w:p>
        </w:tc>
      </w:tr>
      <w:tr w:rsidR="008602C5" w:rsidRPr="008602C5" w14:paraId="3C1198A2" w14:textId="77777777" w:rsidTr="008602C5">
        <w:trPr>
          <w:trHeight w:val="306"/>
          <w:jc w:val="center"/>
        </w:trPr>
        <w:tc>
          <w:tcPr>
            <w:tcW w:w="6237" w:type="dxa"/>
          </w:tcPr>
          <w:p w14:paraId="5573F581" w14:textId="77777777" w:rsidR="008602C5" w:rsidRPr="008602C5" w:rsidRDefault="008602C5" w:rsidP="008602C5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8602C5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* Multa por atraso na devolução de livros</w:t>
            </w:r>
          </w:p>
        </w:tc>
        <w:tc>
          <w:tcPr>
            <w:tcW w:w="2098" w:type="dxa"/>
          </w:tcPr>
          <w:p w14:paraId="5C9E32D9" w14:textId="77777777" w:rsidR="008602C5" w:rsidRPr="008602C5" w:rsidRDefault="008602C5" w:rsidP="008602C5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8602C5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R$ 5,00 por dia</w:t>
            </w:r>
          </w:p>
        </w:tc>
      </w:tr>
    </w:tbl>
    <w:p w14:paraId="0E5D5CCE" w14:textId="6FE402BC" w:rsidR="00AE5F95" w:rsidRDefault="00AE5F95" w:rsidP="00C52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49DB0A" w14:textId="1CAE8CDE" w:rsidR="00C5250B" w:rsidRDefault="00C5250B" w:rsidP="00C52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5EEC79" w14:textId="27A2D745" w:rsidR="00C5250B" w:rsidRDefault="00C5250B" w:rsidP="00C52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9031A4" w14:textId="77777777" w:rsidR="00C5250B" w:rsidRDefault="00C5250B" w:rsidP="00C52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68" w:type="dxa"/>
        <w:jc w:val="center"/>
        <w:tblLook w:val="04A0" w:firstRow="1" w:lastRow="0" w:firstColumn="1" w:lastColumn="0" w:noHBand="0" w:noVBand="1"/>
      </w:tblPr>
      <w:tblGrid>
        <w:gridCol w:w="4397"/>
        <w:gridCol w:w="4671"/>
      </w:tblGrid>
      <w:tr w:rsidR="00C5250B" w:rsidRPr="00DD2F08" w14:paraId="14ECBD22" w14:textId="77777777" w:rsidTr="00E0479B">
        <w:trPr>
          <w:trHeight w:val="800"/>
          <w:jc w:val="center"/>
        </w:trPr>
        <w:tc>
          <w:tcPr>
            <w:tcW w:w="4397" w:type="dxa"/>
          </w:tcPr>
          <w:p w14:paraId="7023A0DB" w14:textId="77777777" w:rsidR="00C5250B" w:rsidRPr="007D4FE6" w:rsidRDefault="00C5250B" w:rsidP="00343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Dr. Pe. Marcio Fernando França</w:t>
            </w:r>
          </w:p>
          <w:p w14:paraId="21DEE626" w14:textId="77777777" w:rsidR="00C5250B" w:rsidRPr="007D4FE6" w:rsidRDefault="00C5250B" w:rsidP="00343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Diretor</w:t>
            </w:r>
          </w:p>
        </w:tc>
        <w:tc>
          <w:tcPr>
            <w:tcW w:w="4671" w:type="dxa"/>
          </w:tcPr>
          <w:p w14:paraId="7F300B8E" w14:textId="3FA61ABA" w:rsidR="00C5250B" w:rsidRPr="007D4FE6" w:rsidRDefault="00C5250B" w:rsidP="00343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Diácono Fernando Fernandes N. Júnior</w:t>
            </w:r>
          </w:p>
          <w:p w14:paraId="713838ED" w14:textId="7E21CC63" w:rsidR="00C5250B" w:rsidRPr="007D4FE6" w:rsidRDefault="00C5250B" w:rsidP="00343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Ecônomo</w:t>
            </w:r>
          </w:p>
        </w:tc>
      </w:tr>
    </w:tbl>
    <w:p w14:paraId="51777DD8" w14:textId="77777777" w:rsidR="00C5250B" w:rsidRPr="00C5250B" w:rsidRDefault="00C5250B" w:rsidP="00C52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250B" w:rsidRPr="00C5250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514F1" w14:textId="77777777" w:rsidR="00840461" w:rsidRDefault="00840461" w:rsidP="007E46D0">
      <w:pPr>
        <w:spacing w:after="0" w:line="240" w:lineRule="auto"/>
      </w:pPr>
      <w:r>
        <w:separator/>
      </w:r>
    </w:p>
  </w:endnote>
  <w:endnote w:type="continuationSeparator" w:id="0">
    <w:p w14:paraId="7F1EA8A7" w14:textId="77777777" w:rsidR="00840461" w:rsidRDefault="00840461" w:rsidP="007E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2B6AB" w14:textId="77777777" w:rsidR="00840461" w:rsidRDefault="00840461" w:rsidP="007E46D0">
      <w:pPr>
        <w:spacing w:after="0" w:line="240" w:lineRule="auto"/>
      </w:pPr>
      <w:r>
        <w:separator/>
      </w:r>
    </w:p>
  </w:footnote>
  <w:footnote w:type="continuationSeparator" w:id="0">
    <w:p w14:paraId="70EE7D91" w14:textId="77777777" w:rsidR="00840461" w:rsidRDefault="00840461" w:rsidP="007E4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90EC6" w14:textId="5B66F80A" w:rsidR="007E46D0" w:rsidRDefault="001B2FF0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846773F" wp14:editId="2874E2FF">
          <wp:simplePos x="0" y="0"/>
          <wp:positionH relativeFrom="page">
            <wp:posOffset>493726</wp:posOffset>
          </wp:positionH>
          <wp:positionV relativeFrom="page">
            <wp:posOffset>0</wp:posOffset>
          </wp:positionV>
          <wp:extent cx="7581391" cy="1468315"/>
          <wp:effectExtent l="0" t="0" r="0" b="0"/>
          <wp:wrapTight wrapText="bothSides">
            <wp:wrapPolygon edited="0">
              <wp:start x="724" y="0"/>
              <wp:lineTo x="724" y="19993"/>
              <wp:lineTo x="3835" y="19993"/>
              <wp:lineTo x="3944" y="18685"/>
              <wp:lineTo x="3872" y="18125"/>
              <wp:lineTo x="3546" y="17938"/>
              <wp:lineTo x="2931" y="14948"/>
              <wp:lineTo x="3401" y="12332"/>
              <wp:lineTo x="4451" y="11958"/>
              <wp:lineTo x="6368" y="10090"/>
              <wp:lineTo x="6405" y="7474"/>
              <wp:lineTo x="5898" y="7100"/>
              <wp:lineTo x="3148" y="5979"/>
              <wp:lineTo x="2533" y="2990"/>
              <wp:lineTo x="1230" y="0"/>
              <wp:lineTo x="724" y="0"/>
            </wp:wrapPolygon>
          </wp:wrapTight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391" cy="146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7D"/>
    <w:rsid w:val="000B0B34"/>
    <w:rsid w:val="001B2FF0"/>
    <w:rsid w:val="00243A41"/>
    <w:rsid w:val="005D12E2"/>
    <w:rsid w:val="005D774A"/>
    <w:rsid w:val="006354EA"/>
    <w:rsid w:val="00700472"/>
    <w:rsid w:val="00723C27"/>
    <w:rsid w:val="007E46D0"/>
    <w:rsid w:val="00840461"/>
    <w:rsid w:val="008449FC"/>
    <w:rsid w:val="0085603E"/>
    <w:rsid w:val="008602C5"/>
    <w:rsid w:val="0097004A"/>
    <w:rsid w:val="00AE5F95"/>
    <w:rsid w:val="00B1617A"/>
    <w:rsid w:val="00C5250B"/>
    <w:rsid w:val="00C7238D"/>
    <w:rsid w:val="00C8440C"/>
    <w:rsid w:val="00CD2335"/>
    <w:rsid w:val="00D77121"/>
    <w:rsid w:val="00DD23C2"/>
    <w:rsid w:val="00E0479B"/>
    <w:rsid w:val="00E50526"/>
    <w:rsid w:val="00E7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EB59A"/>
  <w15:chartTrackingRefBased/>
  <w15:docId w15:val="{3C83791F-05B7-4BA4-BDFA-C68180EB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525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4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46D0"/>
  </w:style>
  <w:style w:type="paragraph" w:styleId="Rodap">
    <w:name w:val="footer"/>
    <w:basedOn w:val="Normal"/>
    <w:link w:val="RodapChar"/>
    <w:uiPriority w:val="99"/>
    <w:unhideWhenUsed/>
    <w:rsid w:val="007E4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46D0"/>
  </w:style>
  <w:style w:type="character" w:customStyle="1" w:styleId="Ttulo2Char">
    <w:name w:val="Título 2 Char"/>
    <w:basedOn w:val="Fontepargpadro"/>
    <w:link w:val="Ttulo2"/>
    <w:rsid w:val="00C5250B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5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5250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525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Marcio Franca</cp:lastModifiedBy>
  <cp:revision>5</cp:revision>
  <dcterms:created xsi:type="dcterms:W3CDTF">2023-01-16T23:46:00Z</dcterms:created>
  <dcterms:modified xsi:type="dcterms:W3CDTF">2023-12-21T20:58:00Z</dcterms:modified>
</cp:coreProperties>
</file>